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5" w:rsidRDefault="00286E65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CCF" w:rsidRDefault="00CF2CCF" w:rsidP="006272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CCF">
        <w:rPr>
          <w:rFonts w:ascii="Times New Roman" w:hAnsi="Times New Roman" w:cs="Times New Roman"/>
          <w:b/>
          <w:sz w:val="32"/>
          <w:szCs w:val="32"/>
        </w:rPr>
        <w:t>OŚRODEK SZKOLENIOWY CENTRUM NAUKI I BIZNESU ŻAK W OLSZTYNIE</w:t>
      </w:r>
    </w:p>
    <w:p w:rsidR="00CF2CCF" w:rsidRDefault="00CF2CCF" w:rsidP="00CF2CC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30679">
        <w:rPr>
          <w:rFonts w:ascii="Times New Roman" w:hAnsi="Times New Roman" w:cs="Times New Roman"/>
          <w:b/>
          <w:i/>
          <w:color w:val="0070C0"/>
          <w:sz w:val="32"/>
          <w:szCs w:val="32"/>
        </w:rPr>
        <w:t>kursy jednoroczne</w:t>
      </w:r>
    </w:p>
    <w:p w:rsidR="00C30679" w:rsidRDefault="00F128FE" w:rsidP="0062721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SOBOTA 17 października</w:t>
      </w:r>
    </w:p>
    <w:p w:rsidR="00C30679" w:rsidRPr="00C30679" w:rsidRDefault="00C30679" w:rsidP="00CF2CC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363"/>
        <w:gridCol w:w="2231"/>
        <w:gridCol w:w="3485"/>
        <w:gridCol w:w="983"/>
      </w:tblGrid>
      <w:tr w:rsidR="00CF2CCF" w:rsidRPr="00CF2CCF" w:rsidTr="001911F0">
        <w:tc>
          <w:tcPr>
            <w:tcW w:w="2363" w:type="dxa"/>
          </w:tcPr>
          <w:p w:rsidR="00CF2CCF" w:rsidRPr="00CF2CCF" w:rsidRDefault="00CF2CCF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231" w:type="dxa"/>
          </w:tcPr>
          <w:p w:rsidR="00CF2CCF" w:rsidRPr="00CF2CCF" w:rsidRDefault="00CF2CCF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485" w:type="dxa"/>
          </w:tcPr>
          <w:p w:rsidR="00CF2CCF" w:rsidRPr="00CF2CCF" w:rsidRDefault="00CF2CCF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83" w:type="dxa"/>
          </w:tcPr>
          <w:p w:rsidR="00CF2CCF" w:rsidRPr="00CF2CCF" w:rsidRDefault="00CF2CCF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128FE" w:rsidRPr="00CF2CCF" w:rsidTr="001911F0">
        <w:tc>
          <w:tcPr>
            <w:tcW w:w="2363" w:type="dxa"/>
            <w:vMerge w:val="restart"/>
          </w:tcPr>
          <w:p w:rsidR="00F128FE" w:rsidRDefault="00F128FE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FE" w:rsidRDefault="00F128FE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Instruktor ds. terapii uzależnień semestr 1 i 2</w:t>
            </w:r>
          </w:p>
        </w:tc>
        <w:tc>
          <w:tcPr>
            <w:tcW w:w="2231" w:type="dxa"/>
          </w:tcPr>
          <w:p w:rsidR="00F128FE" w:rsidRPr="00CF2CCF" w:rsidRDefault="00F128FE" w:rsidP="00F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12:55</w:t>
            </w:r>
          </w:p>
        </w:tc>
        <w:tc>
          <w:tcPr>
            <w:tcW w:w="3485" w:type="dxa"/>
          </w:tcPr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Zarys psychologii ogólnej</w:t>
            </w:r>
          </w:p>
        </w:tc>
        <w:tc>
          <w:tcPr>
            <w:tcW w:w="983" w:type="dxa"/>
          </w:tcPr>
          <w:p w:rsidR="00F128FE" w:rsidRPr="00CF2CCF" w:rsidRDefault="00EE16E5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128FE" w:rsidRPr="00CF2CCF" w:rsidTr="001911F0">
        <w:tc>
          <w:tcPr>
            <w:tcW w:w="2363" w:type="dxa"/>
            <w:vMerge/>
          </w:tcPr>
          <w:p w:rsidR="00F128FE" w:rsidRDefault="00F128FE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F128FE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15:25</w:t>
            </w:r>
          </w:p>
        </w:tc>
        <w:tc>
          <w:tcPr>
            <w:tcW w:w="3485" w:type="dxa"/>
          </w:tcPr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E">
              <w:rPr>
                <w:rFonts w:ascii="Times New Roman" w:hAnsi="Times New Roman" w:cs="Times New Roman"/>
                <w:sz w:val="24"/>
                <w:szCs w:val="24"/>
              </w:rPr>
              <w:t>Metodyka pracy z ludźmi uzależnionymi</w:t>
            </w:r>
          </w:p>
        </w:tc>
        <w:tc>
          <w:tcPr>
            <w:tcW w:w="983" w:type="dxa"/>
          </w:tcPr>
          <w:p w:rsidR="00F128FE" w:rsidRPr="00CF2CCF" w:rsidRDefault="00EE16E5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128FE" w:rsidRPr="00CF2CCF" w:rsidTr="001911F0">
        <w:tc>
          <w:tcPr>
            <w:tcW w:w="2363" w:type="dxa"/>
            <w:vMerge/>
          </w:tcPr>
          <w:p w:rsidR="00F128FE" w:rsidRDefault="00F128FE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F128FE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485" w:type="dxa"/>
          </w:tcPr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E">
              <w:rPr>
                <w:rFonts w:ascii="Times New Roman" w:hAnsi="Times New Roman" w:cs="Times New Roman"/>
                <w:sz w:val="24"/>
                <w:szCs w:val="24"/>
              </w:rPr>
              <w:t>Wybrane zagadnienia z zakresu uzależnień behawioralnych</w:t>
            </w:r>
          </w:p>
        </w:tc>
        <w:tc>
          <w:tcPr>
            <w:tcW w:w="983" w:type="dxa"/>
          </w:tcPr>
          <w:p w:rsidR="00F128FE" w:rsidRDefault="00EE16E5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128FE" w:rsidRPr="00CF2CCF" w:rsidTr="001911F0">
        <w:tc>
          <w:tcPr>
            <w:tcW w:w="2363" w:type="dxa"/>
            <w:vMerge w:val="restart"/>
          </w:tcPr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FE" w:rsidRDefault="00F128FE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Konsultant ds. dietetyki</w:t>
            </w:r>
          </w:p>
        </w:tc>
        <w:tc>
          <w:tcPr>
            <w:tcW w:w="2231" w:type="dxa"/>
          </w:tcPr>
          <w:p w:rsidR="00F128FE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485" w:type="dxa"/>
          </w:tcPr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E">
              <w:rPr>
                <w:rFonts w:ascii="Times New Roman" w:hAnsi="Times New Roman" w:cs="Times New Roman"/>
                <w:sz w:val="24"/>
                <w:szCs w:val="24"/>
              </w:rPr>
              <w:t>Planowanie żywienia w profilaktyce chorób cywilizacyjnych</w:t>
            </w:r>
          </w:p>
        </w:tc>
        <w:tc>
          <w:tcPr>
            <w:tcW w:w="983" w:type="dxa"/>
          </w:tcPr>
          <w:p w:rsidR="00F128FE" w:rsidRPr="00CF2CCF" w:rsidRDefault="00627212" w:rsidP="00F12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128FE" w:rsidRPr="00CF2CCF" w:rsidTr="001911F0">
        <w:tc>
          <w:tcPr>
            <w:tcW w:w="2363" w:type="dxa"/>
            <w:vMerge/>
          </w:tcPr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F128FE" w:rsidRPr="00CF2CCF" w:rsidRDefault="00F128FE" w:rsidP="00F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485" w:type="dxa"/>
          </w:tcPr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E">
              <w:rPr>
                <w:rFonts w:ascii="Times New Roman" w:hAnsi="Times New Roman" w:cs="Times New Roman"/>
                <w:sz w:val="24"/>
                <w:szCs w:val="24"/>
              </w:rPr>
              <w:t>Planowanie diety odchudzającej</w:t>
            </w:r>
          </w:p>
        </w:tc>
        <w:tc>
          <w:tcPr>
            <w:tcW w:w="983" w:type="dxa"/>
          </w:tcPr>
          <w:p w:rsidR="00F128FE" w:rsidRPr="00CF2CCF" w:rsidRDefault="00627212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128FE" w:rsidRPr="00CF2CCF" w:rsidTr="001911F0">
        <w:tc>
          <w:tcPr>
            <w:tcW w:w="2363" w:type="dxa"/>
            <w:vMerge/>
          </w:tcPr>
          <w:p w:rsidR="00F128FE" w:rsidRPr="00CF2CCF" w:rsidRDefault="00F128FE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F128FE" w:rsidRDefault="00F128FE" w:rsidP="00F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485" w:type="dxa"/>
          </w:tcPr>
          <w:p w:rsidR="00F128FE" w:rsidRPr="00F128FE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E">
              <w:rPr>
                <w:rFonts w:ascii="Times New Roman" w:hAnsi="Times New Roman" w:cs="Times New Roman"/>
                <w:sz w:val="24"/>
                <w:szCs w:val="24"/>
              </w:rPr>
              <w:t>Tworzenie indywidualnego programu odchudzającego</w:t>
            </w:r>
          </w:p>
        </w:tc>
        <w:tc>
          <w:tcPr>
            <w:tcW w:w="983" w:type="dxa"/>
          </w:tcPr>
          <w:p w:rsidR="00F128FE" w:rsidRDefault="00627212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128FE" w:rsidRPr="00CF2CCF" w:rsidTr="001911F0">
        <w:tc>
          <w:tcPr>
            <w:tcW w:w="2363" w:type="dxa"/>
          </w:tcPr>
          <w:p w:rsidR="00F128FE" w:rsidRDefault="00F128FE" w:rsidP="001B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 1</w:t>
            </w:r>
          </w:p>
        </w:tc>
        <w:tc>
          <w:tcPr>
            <w:tcW w:w="2231" w:type="dxa"/>
          </w:tcPr>
          <w:p w:rsidR="00F128FE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485" w:type="dxa"/>
          </w:tcPr>
          <w:p w:rsidR="00F128FE" w:rsidRPr="001B443A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logistyki</w:t>
            </w:r>
          </w:p>
        </w:tc>
        <w:tc>
          <w:tcPr>
            <w:tcW w:w="983" w:type="dxa"/>
          </w:tcPr>
          <w:p w:rsidR="00F128FE" w:rsidRDefault="00EE16E5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28FE" w:rsidRPr="00CF2CCF" w:rsidTr="001911F0">
        <w:tc>
          <w:tcPr>
            <w:tcW w:w="2363" w:type="dxa"/>
          </w:tcPr>
          <w:p w:rsidR="00F128FE" w:rsidRDefault="00F128FE" w:rsidP="001B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 2</w:t>
            </w:r>
          </w:p>
        </w:tc>
        <w:tc>
          <w:tcPr>
            <w:tcW w:w="2231" w:type="dxa"/>
          </w:tcPr>
          <w:p w:rsidR="00F128FE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485" w:type="dxa"/>
          </w:tcPr>
          <w:p w:rsidR="00F128FE" w:rsidRPr="001B443A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E">
              <w:rPr>
                <w:rFonts w:ascii="Times New Roman" w:hAnsi="Times New Roman" w:cs="Times New Roman"/>
                <w:sz w:val="24"/>
                <w:szCs w:val="24"/>
              </w:rPr>
              <w:t>Dokumentacja procesów transportowych i logistycznych</w:t>
            </w:r>
          </w:p>
        </w:tc>
        <w:tc>
          <w:tcPr>
            <w:tcW w:w="983" w:type="dxa"/>
          </w:tcPr>
          <w:p w:rsidR="00F128FE" w:rsidRDefault="00EE16E5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F2CCF" w:rsidRPr="00CF2CCF" w:rsidTr="001911F0">
        <w:tc>
          <w:tcPr>
            <w:tcW w:w="2363" w:type="dxa"/>
            <w:vMerge w:val="restart"/>
          </w:tcPr>
          <w:p w:rsidR="001B443A" w:rsidRDefault="001B443A" w:rsidP="001B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</w:t>
            </w:r>
          </w:p>
          <w:p w:rsidR="00CF2CCF" w:rsidRPr="00CF2CCF" w:rsidRDefault="001B443A" w:rsidP="001B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231" w:type="dxa"/>
          </w:tcPr>
          <w:p w:rsidR="00CF2CCF" w:rsidRPr="00CF2CCF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485" w:type="dxa"/>
          </w:tcPr>
          <w:p w:rsidR="00CF2CCF" w:rsidRPr="00CF2CCF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A">
              <w:rPr>
                <w:rFonts w:ascii="Times New Roman" w:hAnsi="Times New Roman" w:cs="Times New Roman"/>
                <w:sz w:val="24"/>
                <w:szCs w:val="24"/>
              </w:rPr>
              <w:t>Logistyka produkcji</w:t>
            </w:r>
          </w:p>
        </w:tc>
        <w:tc>
          <w:tcPr>
            <w:tcW w:w="983" w:type="dxa"/>
          </w:tcPr>
          <w:p w:rsidR="00CF2CCF" w:rsidRPr="00CF2CCF" w:rsidRDefault="00EE16E5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2CCF" w:rsidRPr="00CF2CCF" w:rsidTr="001911F0">
        <w:tc>
          <w:tcPr>
            <w:tcW w:w="2363" w:type="dxa"/>
            <w:vMerge/>
          </w:tcPr>
          <w:p w:rsidR="00CF2CCF" w:rsidRPr="00CF2CCF" w:rsidRDefault="00CF2CCF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CF2CCF" w:rsidRPr="00CF2CCF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485" w:type="dxa"/>
          </w:tcPr>
          <w:p w:rsidR="00CF2CCF" w:rsidRPr="00CF2CCF" w:rsidRDefault="00F128FE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E">
              <w:rPr>
                <w:rFonts w:ascii="Times New Roman" w:hAnsi="Times New Roman" w:cs="Times New Roman"/>
                <w:sz w:val="24"/>
                <w:szCs w:val="24"/>
              </w:rPr>
              <w:t>Transport i spedycja</w:t>
            </w:r>
          </w:p>
        </w:tc>
        <w:tc>
          <w:tcPr>
            <w:tcW w:w="983" w:type="dxa"/>
          </w:tcPr>
          <w:p w:rsidR="00CF2CCF" w:rsidRPr="00CF2CCF" w:rsidRDefault="00EE16E5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7212" w:rsidRPr="00CF2CCF" w:rsidTr="00627212">
        <w:trPr>
          <w:trHeight w:val="454"/>
        </w:trPr>
        <w:tc>
          <w:tcPr>
            <w:tcW w:w="2363" w:type="dxa"/>
            <w:vMerge w:val="restart"/>
          </w:tcPr>
          <w:p w:rsidR="00627212" w:rsidRDefault="00627212" w:rsidP="0019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212" w:rsidRPr="00CF2CCF" w:rsidRDefault="00627212" w:rsidP="0019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Manikiurzystka semestr 1 i 2</w:t>
            </w:r>
          </w:p>
        </w:tc>
        <w:tc>
          <w:tcPr>
            <w:tcW w:w="2231" w:type="dxa"/>
          </w:tcPr>
          <w:p w:rsidR="00627212" w:rsidRPr="00CF2CCF" w:rsidRDefault="00627212" w:rsidP="001B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3485" w:type="dxa"/>
          </w:tcPr>
          <w:p w:rsidR="00627212" w:rsidRPr="00CF2CCF" w:rsidRDefault="00627212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stylu</w:t>
            </w:r>
          </w:p>
        </w:tc>
        <w:tc>
          <w:tcPr>
            <w:tcW w:w="983" w:type="dxa"/>
          </w:tcPr>
          <w:p w:rsidR="00627212" w:rsidRPr="00627212" w:rsidRDefault="00627212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12" w:rsidRPr="00CF2CCF" w:rsidTr="001911F0">
        <w:tc>
          <w:tcPr>
            <w:tcW w:w="2363" w:type="dxa"/>
            <w:vMerge/>
          </w:tcPr>
          <w:p w:rsidR="00627212" w:rsidRDefault="00627212" w:rsidP="0019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627212" w:rsidRDefault="00627212" w:rsidP="0062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3485" w:type="dxa"/>
          </w:tcPr>
          <w:p w:rsidR="00627212" w:rsidRDefault="00627212" w:rsidP="0062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12">
              <w:rPr>
                <w:rFonts w:ascii="Times New Roman" w:hAnsi="Times New Roman" w:cs="Times New Roman"/>
                <w:sz w:val="24"/>
                <w:szCs w:val="24"/>
              </w:rPr>
              <w:t>Materiałoznawstwo kosmetyczne</w:t>
            </w:r>
          </w:p>
        </w:tc>
        <w:tc>
          <w:tcPr>
            <w:tcW w:w="983" w:type="dxa"/>
          </w:tcPr>
          <w:p w:rsidR="00627212" w:rsidRPr="00627212" w:rsidRDefault="00627212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7212" w:rsidRPr="00CF2CCF" w:rsidTr="001911F0">
        <w:tc>
          <w:tcPr>
            <w:tcW w:w="2363" w:type="dxa"/>
            <w:vMerge w:val="restart"/>
          </w:tcPr>
          <w:p w:rsidR="00627212" w:rsidRDefault="00627212" w:rsidP="00425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Wizażystka/Stylistka</w:t>
            </w:r>
          </w:p>
          <w:p w:rsidR="00627212" w:rsidRDefault="00627212" w:rsidP="0085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231" w:type="dxa"/>
          </w:tcPr>
          <w:p w:rsidR="00627212" w:rsidRDefault="00627212" w:rsidP="001B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3485" w:type="dxa"/>
          </w:tcPr>
          <w:p w:rsidR="00627212" w:rsidRDefault="00627212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12">
              <w:rPr>
                <w:rFonts w:ascii="Times New Roman" w:hAnsi="Times New Roman" w:cs="Times New Roman"/>
                <w:sz w:val="24"/>
                <w:szCs w:val="24"/>
              </w:rPr>
              <w:t>Podstawy materiałoznawstwa kosmetycznego</w:t>
            </w:r>
          </w:p>
        </w:tc>
        <w:tc>
          <w:tcPr>
            <w:tcW w:w="983" w:type="dxa"/>
          </w:tcPr>
          <w:p w:rsidR="00627212" w:rsidRPr="00627212" w:rsidRDefault="00627212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7212" w:rsidRPr="00CF2CCF" w:rsidTr="001911F0">
        <w:tc>
          <w:tcPr>
            <w:tcW w:w="2363" w:type="dxa"/>
            <w:vMerge/>
          </w:tcPr>
          <w:p w:rsidR="00627212" w:rsidRPr="00CF2CCF" w:rsidRDefault="00627212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627212" w:rsidRPr="00CF2CCF" w:rsidRDefault="00627212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3485" w:type="dxa"/>
          </w:tcPr>
          <w:p w:rsidR="00627212" w:rsidRPr="00CF2CCF" w:rsidRDefault="00627212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stylu</w:t>
            </w:r>
          </w:p>
        </w:tc>
        <w:tc>
          <w:tcPr>
            <w:tcW w:w="983" w:type="dxa"/>
          </w:tcPr>
          <w:p w:rsidR="00627212" w:rsidRPr="00CF2CCF" w:rsidRDefault="00627212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CCF" w:rsidRPr="00CF2CCF" w:rsidTr="001911F0">
        <w:tc>
          <w:tcPr>
            <w:tcW w:w="2363" w:type="dxa"/>
            <w:vMerge w:val="restart"/>
          </w:tcPr>
          <w:p w:rsidR="00CF2CCF" w:rsidRPr="00CF2CCF" w:rsidRDefault="00CF2CCF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3A" w:rsidRDefault="001B443A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Rejestratorka medyczna </w:t>
            </w:r>
          </w:p>
          <w:p w:rsidR="00CF2CCF" w:rsidRPr="00CF2CCF" w:rsidRDefault="001B443A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231" w:type="dxa"/>
          </w:tcPr>
          <w:p w:rsidR="00CF2CCF" w:rsidRPr="00CF2CCF" w:rsidRDefault="001B443A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485" w:type="dxa"/>
          </w:tcPr>
          <w:p w:rsidR="00CF2CCF" w:rsidRPr="00CF2CCF" w:rsidRDefault="001B443A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A">
              <w:rPr>
                <w:rFonts w:ascii="Times New Roman" w:hAnsi="Times New Roman" w:cs="Times New Roman"/>
                <w:sz w:val="24"/>
                <w:szCs w:val="24"/>
              </w:rPr>
              <w:t>Klasyfikacja świadczeń medycznych</w:t>
            </w:r>
          </w:p>
        </w:tc>
        <w:tc>
          <w:tcPr>
            <w:tcW w:w="983" w:type="dxa"/>
          </w:tcPr>
          <w:p w:rsidR="00CF2CCF" w:rsidRPr="00CF2CCF" w:rsidRDefault="00EE16E5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F2CCF" w:rsidRPr="00CF2CCF" w:rsidTr="001911F0">
        <w:tc>
          <w:tcPr>
            <w:tcW w:w="2363" w:type="dxa"/>
            <w:vMerge/>
          </w:tcPr>
          <w:p w:rsidR="00CF2CCF" w:rsidRPr="00CF2CCF" w:rsidRDefault="00CF2CCF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F2CCF" w:rsidRPr="00CF2CCF" w:rsidRDefault="001B443A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485" w:type="dxa"/>
          </w:tcPr>
          <w:p w:rsidR="00CF2CCF" w:rsidRPr="00CF2CCF" w:rsidRDefault="001B443A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A">
              <w:rPr>
                <w:rFonts w:ascii="Times New Roman" w:hAnsi="Times New Roman" w:cs="Times New Roman"/>
                <w:sz w:val="24"/>
                <w:szCs w:val="24"/>
              </w:rPr>
              <w:t>Organizacja pracy na stanowisku rejestracji medycznej</w:t>
            </w:r>
          </w:p>
        </w:tc>
        <w:tc>
          <w:tcPr>
            <w:tcW w:w="983" w:type="dxa"/>
          </w:tcPr>
          <w:p w:rsidR="00CF2CCF" w:rsidRPr="00CF2CCF" w:rsidRDefault="00EE16E5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F2CCF" w:rsidRPr="00CF2CCF" w:rsidTr="001911F0">
        <w:tc>
          <w:tcPr>
            <w:tcW w:w="2363" w:type="dxa"/>
            <w:vMerge w:val="restart"/>
          </w:tcPr>
          <w:p w:rsidR="00CF2CCF" w:rsidRPr="00CF2CCF" w:rsidRDefault="00CF2CCF" w:rsidP="00CF2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3A" w:rsidRDefault="001B443A" w:rsidP="001B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Agent celny </w:t>
            </w:r>
          </w:p>
          <w:p w:rsidR="00CF2CCF" w:rsidRPr="00CF2CCF" w:rsidRDefault="001B443A" w:rsidP="001B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231" w:type="dxa"/>
          </w:tcPr>
          <w:p w:rsidR="00CF2CCF" w:rsidRPr="00CF2CCF" w:rsidRDefault="001B443A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485" w:type="dxa"/>
          </w:tcPr>
          <w:p w:rsidR="00CF2CCF" w:rsidRPr="00CF2CCF" w:rsidRDefault="00EE16E5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E5">
              <w:rPr>
                <w:rFonts w:ascii="Times New Roman" w:hAnsi="Times New Roman" w:cs="Times New Roman"/>
                <w:sz w:val="24"/>
                <w:szCs w:val="24"/>
              </w:rPr>
              <w:t>Trening umiejętności interpersonalnych</w:t>
            </w:r>
          </w:p>
        </w:tc>
        <w:tc>
          <w:tcPr>
            <w:tcW w:w="983" w:type="dxa"/>
          </w:tcPr>
          <w:p w:rsidR="00CF2CCF" w:rsidRPr="00CF2CCF" w:rsidRDefault="00C30679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2CCF" w:rsidRPr="00CF2CCF" w:rsidTr="001911F0">
        <w:tc>
          <w:tcPr>
            <w:tcW w:w="2363" w:type="dxa"/>
            <w:vMerge/>
          </w:tcPr>
          <w:p w:rsidR="00CF2CCF" w:rsidRPr="00CF2CCF" w:rsidRDefault="00CF2CCF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CF2CCF" w:rsidRPr="00CF2CCF" w:rsidRDefault="00C30679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485" w:type="dxa"/>
          </w:tcPr>
          <w:p w:rsidR="00CF2CCF" w:rsidRPr="00CF2CCF" w:rsidRDefault="00C30679" w:rsidP="00CF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79">
              <w:rPr>
                <w:rFonts w:ascii="Times New Roman" w:hAnsi="Times New Roman" w:cs="Times New Roman"/>
                <w:sz w:val="24"/>
                <w:szCs w:val="24"/>
              </w:rPr>
              <w:t>Transport międzynarodowy i spedycja</w:t>
            </w:r>
          </w:p>
        </w:tc>
        <w:tc>
          <w:tcPr>
            <w:tcW w:w="983" w:type="dxa"/>
          </w:tcPr>
          <w:p w:rsidR="00CF2CCF" w:rsidRPr="00CF2CCF" w:rsidRDefault="00C30679" w:rsidP="00CF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F2CCF" w:rsidRDefault="00CF2CCF" w:rsidP="00CF2CC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5F33" w:rsidRDefault="004C5F33" w:rsidP="00CF2CC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5F33" w:rsidRDefault="004C5F33" w:rsidP="00CF2CC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5F33" w:rsidRDefault="007D1E45" w:rsidP="0073515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NIEDZIELA 18 października</w:t>
      </w:r>
    </w:p>
    <w:p w:rsidR="004C5F33" w:rsidRPr="00C30679" w:rsidRDefault="004C5F33" w:rsidP="004C5F3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Tabela-Siatka1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363"/>
        <w:gridCol w:w="2148"/>
        <w:gridCol w:w="3348"/>
        <w:gridCol w:w="1203"/>
      </w:tblGrid>
      <w:tr w:rsidR="004C5F33" w:rsidRPr="00CF2CCF" w:rsidTr="00462675">
        <w:tc>
          <w:tcPr>
            <w:tcW w:w="2363" w:type="dxa"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48" w:type="dxa"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48" w:type="dxa"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03" w:type="dxa"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C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35152" w:rsidRPr="00CF2CCF" w:rsidTr="00462675">
        <w:tc>
          <w:tcPr>
            <w:tcW w:w="2363" w:type="dxa"/>
            <w:vMerge w:val="restart"/>
          </w:tcPr>
          <w:p w:rsidR="00735152" w:rsidRDefault="00735152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52" w:rsidRPr="00CF2CCF" w:rsidRDefault="00735152" w:rsidP="0073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Instruktor ds. terapii uzależnień semestr 1 i 2</w:t>
            </w:r>
          </w:p>
        </w:tc>
        <w:tc>
          <w:tcPr>
            <w:tcW w:w="2148" w:type="dxa"/>
          </w:tcPr>
          <w:p w:rsidR="00735152" w:rsidRPr="00CF2CCF" w:rsidRDefault="00735152" w:rsidP="0073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CF2CCF">
              <w:rPr>
                <w:rFonts w:ascii="Times New Roman" w:hAnsi="Times New Roman" w:cs="Times New Roman"/>
                <w:sz w:val="24"/>
                <w:szCs w:val="24"/>
              </w:rPr>
              <w:t>50 – 12:05</w:t>
            </w:r>
          </w:p>
        </w:tc>
        <w:tc>
          <w:tcPr>
            <w:tcW w:w="3348" w:type="dxa"/>
          </w:tcPr>
          <w:p w:rsidR="00735152" w:rsidRPr="00CF2CCF" w:rsidRDefault="00735152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2">
              <w:rPr>
                <w:rFonts w:ascii="Times New Roman" w:hAnsi="Times New Roman" w:cs="Times New Roman"/>
                <w:sz w:val="24"/>
                <w:szCs w:val="24"/>
              </w:rPr>
              <w:t>Strategie terapeutyczne w terapii indywidualnej i grupowej</w:t>
            </w:r>
          </w:p>
        </w:tc>
        <w:tc>
          <w:tcPr>
            <w:tcW w:w="1203" w:type="dxa"/>
          </w:tcPr>
          <w:p w:rsidR="00735152" w:rsidRPr="00CF2CCF" w:rsidRDefault="0041764B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35152" w:rsidRPr="00CF2CCF" w:rsidTr="00462675">
        <w:tc>
          <w:tcPr>
            <w:tcW w:w="2363" w:type="dxa"/>
            <w:vMerge/>
          </w:tcPr>
          <w:p w:rsidR="00735152" w:rsidRDefault="00735152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735152" w:rsidRDefault="00735152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348" w:type="dxa"/>
          </w:tcPr>
          <w:p w:rsidR="00735152" w:rsidRPr="00CF2CCF" w:rsidRDefault="00735152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0">
              <w:rPr>
                <w:rFonts w:ascii="Times New Roman" w:hAnsi="Times New Roman" w:cs="Times New Roman"/>
                <w:sz w:val="24"/>
                <w:szCs w:val="24"/>
              </w:rPr>
              <w:t>Metodyka pracy z ludźmi uzależnionymi</w:t>
            </w:r>
          </w:p>
        </w:tc>
        <w:tc>
          <w:tcPr>
            <w:tcW w:w="1203" w:type="dxa"/>
          </w:tcPr>
          <w:p w:rsidR="00735152" w:rsidRPr="00CF2CCF" w:rsidRDefault="0041764B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35152" w:rsidRPr="00CF2CCF" w:rsidTr="00462675">
        <w:tc>
          <w:tcPr>
            <w:tcW w:w="2363" w:type="dxa"/>
            <w:vMerge/>
          </w:tcPr>
          <w:p w:rsidR="00735152" w:rsidRDefault="00735152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735152" w:rsidRDefault="00735152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348" w:type="dxa"/>
          </w:tcPr>
          <w:p w:rsidR="00735152" w:rsidRPr="006D1590" w:rsidRDefault="00735152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2">
              <w:rPr>
                <w:rFonts w:ascii="Times New Roman" w:hAnsi="Times New Roman" w:cs="Times New Roman"/>
                <w:sz w:val="24"/>
                <w:szCs w:val="24"/>
              </w:rPr>
              <w:t>Wybrane zagadnienia z zakresu uzależnień behawioralnych</w:t>
            </w:r>
          </w:p>
        </w:tc>
        <w:tc>
          <w:tcPr>
            <w:tcW w:w="1203" w:type="dxa"/>
          </w:tcPr>
          <w:p w:rsidR="00735152" w:rsidRDefault="0046267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18D" w:rsidRPr="00CF2CCF" w:rsidTr="00462675">
        <w:tc>
          <w:tcPr>
            <w:tcW w:w="2363" w:type="dxa"/>
            <w:vMerge w:val="restart"/>
          </w:tcPr>
          <w:p w:rsidR="0066218D" w:rsidRPr="00CF2CCF" w:rsidRDefault="0066218D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18D" w:rsidRDefault="0066218D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18D" w:rsidRPr="00CF2CCF" w:rsidRDefault="0066218D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Konsultant ds. dietetyki</w:t>
            </w:r>
          </w:p>
        </w:tc>
        <w:tc>
          <w:tcPr>
            <w:tcW w:w="2148" w:type="dxa"/>
          </w:tcPr>
          <w:p w:rsidR="0066218D" w:rsidRPr="00CF2CCF" w:rsidRDefault="0066218D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348" w:type="dxa"/>
          </w:tcPr>
          <w:p w:rsidR="0066218D" w:rsidRPr="00CF2CCF" w:rsidRDefault="0066218D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0">
              <w:rPr>
                <w:rFonts w:ascii="Times New Roman" w:hAnsi="Times New Roman" w:cs="Times New Roman"/>
                <w:sz w:val="24"/>
                <w:szCs w:val="24"/>
              </w:rPr>
              <w:t>Tworzenie indywidualnego programu odchudzającego</w:t>
            </w:r>
          </w:p>
        </w:tc>
        <w:tc>
          <w:tcPr>
            <w:tcW w:w="1203" w:type="dxa"/>
          </w:tcPr>
          <w:p w:rsidR="0066218D" w:rsidRPr="00CF2CCF" w:rsidRDefault="0046267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218D" w:rsidRPr="00CF2CCF" w:rsidTr="00462675">
        <w:tc>
          <w:tcPr>
            <w:tcW w:w="2363" w:type="dxa"/>
            <w:vMerge/>
          </w:tcPr>
          <w:p w:rsidR="0066218D" w:rsidRPr="00CF2CCF" w:rsidRDefault="0066218D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66218D" w:rsidRPr="00CF2CCF" w:rsidRDefault="0066218D" w:rsidP="006D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348" w:type="dxa"/>
          </w:tcPr>
          <w:p w:rsidR="0066218D" w:rsidRPr="00CF2CCF" w:rsidRDefault="0066218D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Suplementy w diecie</w:t>
            </w:r>
          </w:p>
        </w:tc>
        <w:tc>
          <w:tcPr>
            <w:tcW w:w="1203" w:type="dxa"/>
          </w:tcPr>
          <w:p w:rsidR="0066218D" w:rsidRPr="00CF2CCF" w:rsidRDefault="0046267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218D" w:rsidRPr="00CF2CCF" w:rsidTr="00462675">
        <w:tc>
          <w:tcPr>
            <w:tcW w:w="2363" w:type="dxa"/>
            <w:vMerge/>
          </w:tcPr>
          <w:p w:rsidR="0066218D" w:rsidRPr="00CF2CCF" w:rsidRDefault="0066218D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66218D" w:rsidRDefault="0066218D" w:rsidP="006D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348" w:type="dxa"/>
          </w:tcPr>
          <w:p w:rsidR="0066218D" w:rsidRPr="0066218D" w:rsidRDefault="0066218D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Planowanie diety odchudzającej</w:t>
            </w:r>
          </w:p>
        </w:tc>
        <w:tc>
          <w:tcPr>
            <w:tcW w:w="1203" w:type="dxa"/>
          </w:tcPr>
          <w:p w:rsidR="0066218D" w:rsidRDefault="0046267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5F33" w:rsidRPr="00CF2CCF" w:rsidTr="00462675">
        <w:tc>
          <w:tcPr>
            <w:tcW w:w="2363" w:type="dxa"/>
            <w:vMerge w:val="restart"/>
          </w:tcPr>
          <w:p w:rsidR="004C5F33" w:rsidRDefault="004C5F33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</w:t>
            </w:r>
          </w:p>
          <w:p w:rsidR="004C5F33" w:rsidRPr="00CF2CCF" w:rsidRDefault="004C5F33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148" w:type="dxa"/>
          </w:tcPr>
          <w:p w:rsidR="004C5F33" w:rsidRPr="00CF2CCF" w:rsidRDefault="004C5F33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348" w:type="dxa"/>
          </w:tcPr>
          <w:p w:rsidR="004C5F33" w:rsidRPr="00CF2CCF" w:rsidRDefault="0066218D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i spedycja</w:t>
            </w:r>
          </w:p>
        </w:tc>
        <w:tc>
          <w:tcPr>
            <w:tcW w:w="1203" w:type="dxa"/>
          </w:tcPr>
          <w:p w:rsidR="004C5F33" w:rsidRPr="00CF2CCF" w:rsidRDefault="0066218D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5F33" w:rsidRPr="00CF2CCF" w:rsidTr="00462675">
        <w:tc>
          <w:tcPr>
            <w:tcW w:w="2363" w:type="dxa"/>
            <w:vMerge/>
          </w:tcPr>
          <w:p w:rsidR="004C5F33" w:rsidRPr="00CF2CCF" w:rsidRDefault="004C5F33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4C5F33" w:rsidRPr="00CF2CCF" w:rsidRDefault="004C5F33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348" w:type="dxa"/>
          </w:tcPr>
          <w:p w:rsidR="004C5F33" w:rsidRPr="00CF2CCF" w:rsidRDefault="0066218D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A">
              <w:rPr>
                <w:rFonts w:ascii="Times New Roman" w:hAnsi="Times New Roman" w:cs="Times New Roman"/>
                <w:sz w:val="24"/>
                <w:szCs w:val="24"/>
              </w:rPr>
              <w:t>Organizacja procesów transportowych i spedycyjnych</w:t>
            </w:r>
          </w:p>
        </w:tc>
        <w:tc>
          <w:tcPr>
            <w:tcW w:w="1203" w:type="dxa"/>
          </w:tcPr>
          <w:p w:rsidR="004C5F33" w:rsidRPr="00CF2CCF" w:rsidRDefault="0066218D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218D" w:rsidRPr="00CF2CCF" w:rsidTr="00462675">
        <w:tc>
          <w:tcPr>
            <w:tcW w:w="2363" w:type="dxa"/>
          </w:tcPr>
          <w:p w:rsidR="0066218D" w:rsidRPr="00CF2CCF" w:rsidRDefault="0066218D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 1</w:t>
            </w:r>
          </w:p>
        </w:tc>
        <w:tc>
          <w:tcPr>
            <w:tcW w:w="2148" w:type="dxa"/>
          </w:tcPr>
          <w:p w:rsidR="0066218D" w:rsidRDefault="0066218D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348" w:type="dxa"/>
          </w:tcPr>
          <w:p w:rsidR="0066218D" w:rsidRPr="001B443A" w:rsidRDefault="0066218D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Środki transportu</w:t>
            </w:r>
          </w:p>
        </w:tc>
        <w:tc>
          <w:tcPr>
            <w:tcW w:w="1203" w:type="dxa"/>
          </w:tcPr>
          <w:p w:rsidR="0066218D" w:rsidRDefault="0066218D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218D" w:rsidRPr="00CF2CCF" w:rsidTr="00462675">
        <w:tc>
          <w:tcPr>
            <w:tcW w:w="2363" w:type="dxa"/>
          </w:tcPr>
          <w:p w:rsidR="0066218D" w:rsidRPr="00CF2CCF" w:rsidRDefault="0066218D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 2</w:t>
            </w:r>
          </w:p>
        </w:tc>
        <w:tc>
          <w:tcPr>
            <w:tcW w:w="2148" w:type="dxa"/>
          </w:tcPr>
          <w:p w:rsidR="0066218D" w:rsidRDefault="0066218D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17:55</w:t>
            </w:r>
          </w:p>
        </w:tc>
        <w:tc>
          <w:tcPr>
            <w:tcW w:w="3348" w:type="dxa"/>
          </w:tcPr>
          <w:p w:rsidR="0066218D" w:rsidRPr="001B443A" w:rsidRDefault="0066218D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E">
              <w:rPr>
                <w:rFonts w:ascii="Times New Roman" w:hAnsi="Times New Roman" w:cs="Times New Roman"/>
                <w:sz w:val="24"/>
                <w:szCs w:val="24"/>
              </w:rPr>
              <w:t>Dokumentacja procesów transportowych i logistycznych</w:t>
            </w:r>
          </w:p>
        </w:tc>
        <w:tc>
          <w:tcPr>
            <w:tcW w:w="1203" w:type="dxa"/>
          </w:tcPr>
          <w:p w:rsidR="0066218D" w:rsidRDefault="0046267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2675" w:rsidRPr="00CF2CCF" w:rsidTr="00462675">
        <w:tc>
          <w:tcPr>
            <w:tcW w:w="2363" w:type="dxa"/>
            <w:vMerge w:val="restart"/>
          </w:tcPr>
          <w:p w:rsidR="00462675" w:rsidRDefault="00462675" w:rsidP="0019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75" w:rsidRPr="00CF2CCF" w:rsidRDefault="00462675" w:rsidP="0019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Mnikiurzystka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semestr 1 i 2</w:t>
            </w:r>
          </w:p>
        </w:tc>
        <w:tc>
          <w:tcPr>
            <w:tcW w:w="2148" w:type="dxa"/>
          </w:tcPr>
          <w:p w:rsidR="00462675" w:rsidRPr="00CF2CCF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3348" w:type="dxa"/>
          </w:tcPr>
          <w:p w:rsidR="00462675" w:rsidRPr="00CF2CCF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stylu</w:t>
            </w:r>
          </w:p>
        </w:tc>
        <w:tc>
          <w:tcPr>
            <w:tcW w:w="1203" w:type="dxa"/>
            <w:vMerge w:val="restart"/>
          </w:tcPr>
          <w:p w:rsidR="0041764B" w:rsidRDefault="0041764B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75" w:rsidRPr="00CF2CCF" w:rsidRDefault="0041764B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675" w:rsidRPr="00CF2CCF" w:rsidTr="00462675">
        <w:tc>
          <w:tcPr>
            <w:tcW w:w="2363" w:type="dxa"/>
            <w:vMerge/>
          </w:tcPr>
          <w:p w:rsidR="00462675" w:rsidRDefault="00462675" w:rsidP="0019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462675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3348" w:type="dxa"/>
          </w:tcPr>
          <w:p w:rsidR="00462675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5">
              <w:rPr>
                <w:rFonts w:ascii="Times New Roman" w:hAnsi="Times New Roman" w:cs="Times New Roman"/>
                <w:sz w:val="24"/>
                <w:szCs w:val="24"/>
              </w:rPr>
              <w:t>Narzędzia pracy w salonie kosmetycznym</w:t>
            </w:r>
          </w:p>
        </w:tc>
        <w:tc>
          <w:tcPr>
            <w:tcW w:w="1203" w:type="dxa"/>
            <w:vMerge/>
          </w:tcPr>
          <w:p w:rsidR="00462675" w:rsidRPr="00CF2CCF" w:rsidRDefault="0046267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75" w:rsidRPr="00CF2CCF" w:rsidTr="00462675">
        <w:tc>
          <w:tcPr>
            <w:tcW w:w="2363" w:type="dxa"/>
            <w:vMerge w:val="restart"/>
          </w:tcPr>
          <w:p w:rsidR="00462675" w:rsidRDefault="00462675" w:rsidP="00425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675" w:rsidRDefault="00462675" w:rsidP="00425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Wizażystka/Stylistka</w:t>
            </w:r>
          </w:p>
          <w:p w:rsidR="00462675" w:rsidRPr="00CF2CCF" w:rsidRDefault="00462675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148" w:type="dxa"/>
          </w:tcPr>
          <w:p w:rsidR="00462675" w:rsidRPr="00CF2CCF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3348" w:type="dxa"/>
          </w:tcPr>
          <w:p w:rsidR="00462675" w:rsidRPr="00CF2CCF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5">
              <w:rPr>
                <w:rFonts w:ascii="Times New Roman" w:hAnsi="Times New Roman" w:cs="Times New Roman"/>
                <w:sz w:val="24"/>
                <w:szCs w:val="24"/>
              </w:rPr>
              <w:t>Podstawy materiałoznawstwa kosmetycznego</w:t>
            </w:r>
          </w:p>
        </w:tc>
        <w:tc>
          <w:tcPr>
            <w:tcW w:w="1203" w:type="dxa"/>
            <w:vMerge w:val="restart"/>
          </w:tcPr>
          <w:p w:rsidR="0041764B" w:rsidRDefault="0041764B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75" w:rsidRPr="00CF2CCF" w:rsidRDefault="0041764B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675" w:rsidRPr="00CF2CCF" w:rsidTr="00462675">
        <w:trPr>
          <w:trHeight w:val="472"/>
        </w:trPr>
        <w:tc>
          <w:tcPr>
            <w:tcW w:w="2363" w:type="dxa"/>
            <w:vMerge/>
          </w:tcPr>
          <w:p w:rsidR="00462675" w:rsidRDefault="00462675" w:rsidP="00425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462675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3348" w:type="dxa"/>
          </w:tcPr>
          <w:p w:rsidR="00462675" w:rsidRPr="006D1590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stylu</w:t>
            </w:r>
          </w:p>
        </w:tc>
        <w:tc>
          <w:tcPr>
            <w:tcW w:w="1203" w:type="dxa"/>
            <w:vMerge/>
          </w:tcPr>
          <w:p w:rsidR="00462675" w:rsidRDefault="0046267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33" w:rsidRPr="00CF2CCF" w:rsidTr="00462675">
        <w:tc>
          <w:tcPr>
            <w:tcW w:w="2363" w:type="dxa"/>
          </w:tcPr>
          <w:p w:rsidR="00462675" w:rsidRDefault="00462675" w:rsidP="0046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Rejestratorka medyczna </w:t>
            </w:r>
          </w:p>
          <w:p w:rsidR="004C5F33" w:rsidRPr="00CF2CCF" w:rsidRDefault="00462675" w:rsidP="0046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148" w:type="dxa"/>
          </w:tcPr>
          <w:p w:rsidR="00462675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33" w:rsidRPr="00CF2CCF" w:rsidRDefault="004C5F33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348" w:type="dxa"/>
          </w:tcPr>
          <w:p w:rsidR="004C5F33" w:rsidRPr="00CF2CCF" w:rsidRDefault="006D1590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0">
              <w:rPr>
                <w:rFonts w:ascii="Times New Roman" w:hAnsi="Times New Roman" w:cs="Times New Roman"/>
                <w:sz w:val="24"/>
                <w:szCs w:val="24"/>
              </w:rPr>
              <w:t>Podstawy marketingu i promocji usług medycznych</w:t>
            </w:r>
          </w:p>
        </w:tc>
        <w:tc>
          <w:tcPr>
            <w:tcW w:w="1203" w:type="dxa"/>
          </w:tcPr>
          <w:p w:rsidR="004C5F33" w:rsidRPr="00CF2CCF" w:rsidRDefault="00462675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5F33" w:rsidRPr="00CF2CCF" w:rsidTr="00462675">
        <w:tc>
          <w:tcPr>
            <w:tcW w:w="2363" w:type="dxa"/>
            <w:vMerge w:val="restart"/>
          </w:tcPr>
          <w:p w:rsidR="004C5F33" w:rsidRPr="00CF2CCF" w:rsidRDefault="004C5F33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F33" w:rsidRDefault="004C5F33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Agent celny </w:t>
            </w:r>
          </w:p>
          <w:p w:rsidR="004C5F33" w:rsidRPr="00CF2CCF" w:rsidRDefault="004C5F33" w:rsidP="0050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 i 2</w:t>
            </w:r>
          </w:p>
        </w:tc>
        <w:tc>
          <w:tcPr>
            <w:tcW w:w="2148" w:type="dxa"/>
          </w:tcPr>
          <w:p w:rsidR="004C5F33" w:rsidRPr="00CF2CCF" w:rsidRDefault="004C5F33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12:05</w:t>
            </w:r>
          </w:p>
        </w:tc>
        <w:tc>
          <w:tcPr>
            <w:tcW w:w="3348" w:type="dxa"/>
          </w:tcPr>
          <w:p w:rsidR="004C5F33" w:rsidRPr="00CF2CCF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5">
              <w:rPr>
                <w:rFonts w:ascii="Times New Roman" w:hAnsi="Times New Roman" w:cs="Times New Roman"/>
                <w:sz w:val="24"/>
                <w:szCs w:val="24"/>
              </w:rPr>
              <w:t>Podstawy prawa administracyjnego</w:t>
            </w:r>
          </w:p>
        </w:tc>
        <w:tc>
          <w:tcPr>
            <w:tcW w:w="1203" w:type="dxa"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5F33" w:rsidRPr="00CF2CCF" w:rsidTr="00462675">
        <w:tc>
          <w:tcPr>
            <w:tcW w:w="2363" w:type="dxa"/>
            <w:vMerge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4C5F33" w:rsidRPr="00CF2CCF" w:rsidRDefault="004C5F33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15:25</w:t>
            </w:r>
          </w:p>
        </w:tc>
        <w:tc>
          <w:tcPr>
            <w:tcW w:w="3348" w:type="dxa"/>
          </w:tcPr>
          <w:p w:rsidR="004C5F33" w:rsidRPr="00CF2CCF" w:rsidRDefault="00462675" w:rsidP="0050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cywilnego</w:t>
            </w:r>
          </w:p>
        </w:tc>
        <w:tc>
          <w:tcPr>
            <w:tcW w:w="1203" w:type="dxa"/>
          </w:tcPr>
          <w:p w:rsidR="004C5F33" w:rsidRPr="00CF2CCF" w:rsidRDefault="004C5F33" w:rsidP="00506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C5F33" w:rsidRDefault="004C5F33" w:rsidP="004C5F3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5F33" w:rsidRPr="00CF2CCF" w:rsidRDefault="004C5F33" w:rsidP="00CF2CC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4C5F33" w:rsidRPr="00CF2CCF" w:rsidSect="00CA22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0A" w:rsidRDefault="00375F0A" w:rsidP="002E05F9">
      <w:pPr>
        <w:spacing w:after="0" w:line="240" w:lineRule="auto"/>
      </w:pPr>
      <w:r>
        <w:separator/>
      </w:r>
    </w:p>
  </w:endnote>
  <w:endnote w:type="continuationSeparator" w:id="0">
    <w:p w:rsidR="00375F0A" w:rsidRDefault="00375F0A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0A" w:rsidRDefault="00375F0A" w:rsidP="002E05F9">
      <w:pPr>
        <w:spacing w:after="0" w:line="240" w:lineRule="auto"/>
      </w:pPr>
      <w:r>
        <w:separator/>
      </w:r>
    </w:p>
  </w:footnote>
  <w:footnote w:type="continuationSeparator" w:id="0">
    <w:p w:rsidR="00375F0A" w:rsidRDefault="00375F0A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ge">
            <wp:posOffset>57150</wp:posOffset>
          </wp:positionV>
          <wp:extent cx="7475664" cy="105731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4" cy="105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0175E1"/>
    <w:rsid w:val="000536F6"/>
    <w:rsid w:val="0005570F"/>
    <w:rsid w:val="000731CE"/>
    <w:rsid w:val="00083671"/>
    <w:rsid w:val="000836F9"/>
    <w:rsid w:val="000C45F8"/>
    <w:rsid w:val="000C61CD"/>
    <w:rsid w:val="00106F34"/>
    <w:rsid w:val="00137187"/>
    <w:rsid w:val="001422C0"/>
    <w:rsid w:val="00142CBB"/>
    <w:rsid w:val="001473B4"/>
    <w:rsid w:val="001911F0"/>
    <w:rsid w:val="001B443A"/>
    <w:rsid w:val="001E0E31"/>
    <w:rsid w:val="001E7390"/>
    <w:rsid w:val="00224ED3"/>
    <w:rsid w:val="002466FB"/>
    <w:rsid w:val="00251C25"/>
    <w:rsid w:val="00275C56"/>
    <w:rsid w:val="00286E65"/>
    <w:rsid w:val="00295B68"/>
    <w:rsid w:val="002A4FBE"/>
    <w:rsid w:val="002B48F4"/>
    <w:rsid w:val="002B676B"/>
    <w:rsid w:val="002C2A74"/>
    <w:rsid w:val="002E05F9"/>
    <w:rsid w:val="00305B50"/>
    <w:rsid w:val="00305DA7"/>
    <w:rsid w:val="00306839"/>
    <w:rsid w:val="00322BA2"/>
    <w:rsid w:val="00360A9E"/>
    <w:rsid w:val="00375F0A"/>
    <w:rsid w:val="0039306F"/>
    <w:rsid w:val="003A6656"/>
    <w:rsid w:val="003C072A"/>
    <w:rsid w:val="003D0746"/>
    <w:rsid w:val="0041764B"/>
    <w:rsid w:val="004253E7"/>
    <w:rsid w:val="004322B2"/>
    <w:rsid w:val="00462675"/>
    <w:rsid w:val="004B302E"/>
    <w:rsid w:val="004C5F33"/>
    <w:rsid w:val="0050615A"/>
    <w:rsid w:val="005128CA"/>
    <w:rsid w:val="005177A1"/>
    <w:rsid w:val="00524015"/>
    <w:rsid w:val="005331B0"/>
    <w:rsid w:val="00547D53"/>
    <w:rsid w:val="00567196"/>
    <w:rsid w:val="00573819"/>
    <w:rsid w:val="005776B6"/>
    <w:rsid w:val="00584EF1"/>
    <w:rsid w:val="005950ED"/>
    <w:rsid w:val="005B214C"/>
    <w:rsid w:val="005C70F4"/>
    <w:rsid w:val="005E61FD"/>
    <w:rsid w:val="005F1F59"/>
    <w:rsid w:val="005F1FB5"/>
    <w:rsid w:val="005F2443"/>
    <w:rsid w:val="00627212"/>
    <w:rsid w:val="00645DA1"/>
    <w:rsid w:val="006510BA"/>
    <w:rsid w:val="006618CD"/>
    <w:rsid w:val="0066218D"/>
    <w:rsid w:val="00675A2A"/>
    <w:rsid w:val="00683887"/>
    <w:rsid w:val="006A6EC8"/>
    <w:rsid w:val="006D1590"/>
    <w:rsid w:val="00735152"/>
    <w:rsid w:val="0077037B"/>
    <w:rsid w:val="00795226"/>
    <w:rsid w:val="007A4FFD"/>
    <w:rsid w:val="007A6551"/>
    <w:rsid w:val="007B561D"/>
    <w:rsid w:val="007D1E45"/>
    <w:rsid w:val="007F06B9"/>
    <w:rsid w:val="007F13B5"/>
    <w:rsid w:val="00812C75"/>
    <w:rsid w:val="008452F8"/>
    <w:rsid w:val="00871CB2"/>
    <w:rsid w:val="00887C95"/>
    <w:rsid w:val="008955D5"/>
    <w:rsid w:val="008D1064"/>
    <w:rsid w:val="008E0144"/>
    <w:rsid w:val="00904C13"/>
    <w:rsid w:val="00966E36"/>
    <w:rsid w:val="00985327"/>
    <w:rsid w:val="009B1D64"/>
    <w:rsid w:val="009C00BA"/>
    <w:rsid w:val="00A17F05"/>
    <w:rsid w:val="00A34349"/>
    <w:rsid w:val="00A4353F"/>
    <w:rsid w:val="00A45C73"/>
    <w:rsid w:val="00A46C36"/>
    <w:rsid w:val="00AA01B5"/>
    <w:rsid w:val="00AD3CB7"/>
    <w:rsid w:val="00B3646E"/>
    <w:rsid w:val="00B759BF"/>
    <w:rsid w:val="00BC1985"/>
    <w:rsid w:val="00BE269A"/>
    <w:rsid w:val="00C0767D"/>
    <w:rsid w:val="00C2446C"/>
    <w:rsid w:val="00C30679"/>
    <w:rsid w:val="00C344A0"/>
    <w:rsid w:val="00C67509"/>
    <w:rsid w:val="00CA1111"/>
    <w:rsid w:val="00CA2268"/>
    <w:rsid w:val="00CA52FF"/>
    <w:rsid w:val="00CB58D8"/>
    <w:rsid w:val="00CC4B97"/>
    <w:rsid w:val="00CE0678"/>
    <w:rsid w:val="00CF2CCF"/>
    <w:rsid w:val="00CF35D1"/>
    <w:rsid w:val="00D144AA"/>
    <w:rsid w:val="00D331E6"/>
    <w:rsid w:val="00D35EA3"/>
    <w:rsid w:val="00D52798"/>
    <w:rsid w:val="00D930CF"/>
    <w:rsid w:val="00DC093A"/>
    <w:rsid w:val="00DC77CE"/>
    <w:rsid w:val="00E11889"/>
    <w:rsid w:val="00E12F64"/>
    <w:rsid w:val="00E15761"/>
    <w:rsid w:val="00E173FA"/>
    <w:rsid w:val="00E31F34"/>
    <w:rsid w:val="00E33A8B"/>
    <w:rsid w:val="00E35A56"/>
    <w:rsid w:val="00E54DCD"/>
    <w:rsid w:val="00EA4A6A"/>
    <w:rsid w:val="00EE16E5"/>
    <w:rsid w:val="00EE30B4"/>
    <w:rsid w:val="00F05C27"/>
    <w:rsid w:val="00F128FE"/>
    <w:rsid w:val="00F3348F"/>
    <w:rsid w:val="00F65822"/>
    <w:rsid w:val="00F75CA5"/>
    <w:rsid w:val="00F96885"/>
    <w:rsid w:val="00FC14FA"/>
    <w:rsid w:val="00FC517E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4D63"/>
  <w15:docId w15:val="{6AFD79F0-AE04-46EA-B03A-8930214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F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5E6FF-2B59-4AA5-85CE-F674555E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2020-01-22T14:24:00Z</cp:lastPrinted>
  <dcterms:created xsi:type="dcterms:W3CDTF">2020-08-03T09:12:00Z</dcterms:created>
  <dcterms:modified xsi:type="dcterms:W3CDTF">2020-10-15T07:30:00Z</dcterms:modified>
</cp:coreProperties>
</file>